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4E5" w:rsidRDefault="00B40D08" w:rsidP="005C6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 Meeting #</w:t>
      </w:r>
      <w:r>
        <w:rPr>
          <w:rFonts w:hint="eastAsia"/>
          <w:b/>
          <w:noProof/>
          <w:sz w:val="24"/>
          <w:lang w:eastAsia="zh-CN"/>
        </w:rPr>
        <w:t>86</w:t>
      </w:r>
      <w:r>
        <w:rPr>
          <w:b/>
          <w:i/>
          <w:noProof/>
          <w:sz w:val="28"/>
        </w:rPr>
        <w:tab/>
      </w:r>
      <w:r w:rsidR="00737CB7">
        <w:rPr>
          <w:b/>
          <w:noProof/>
          <w:sz w:val="24"/>
        </w:rPr>
        <w:t>CP-193080</w:t>
      </w:r>
    </w:p>
    <w:p w:rsidR="000700A5" w:rsidRPr="00521104" w:rsidRDefault="00B40D08" w:rsidP="000700A5">
      <w:pPr>
        <w:pStyle w:val="CRCoverPage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>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       </w:t>
      </w:r>
      <w:r w:rsidRPr="00A36EC3">
        <w:rPr>
          <w:i/>
          <w:noProof/>
          <w:sz w:val="22"/>
          <w:szCs w:val="22"/>
        </w:rPr>
        <w:t>Revision of C4-19519</w:t>
      </w:r>
      <w:r>
        <w:rPr>
          <w:i/>
          <w:noProof/>
          <w:sz w:val="22"/>
          <w:szCs w:val="22"/>
        </w:rPr>
        <w:t>4</w:t>
      </w:r>
      <w:r w:rsidRPr="00A36EC3">
        <w:rPr>
          <w:i/>
          <w:noProof/>
          <w:sz w:val="22"/>
          <w:szCs w:val="22"/>
        </w:rPr>
        <w:t>, C4-19532</w:t>
      </w:r>
      <w:r>
        <w:rPr>
          <w:i/>
          <w:noProof/>
          <w:sz w:val="22"/>
          <w:szCs w:val="22"/>
        </w:rPr>
        <w:t>9</w:t>
      </w:r>
      <w:r w:rsidRPr="00A36EC3">
        <w:rPr>
          <w:i/>
          <w:noProof/>
          <w:sz w:val="22"/>
          <w:szCs w:val="22"/>
        </w:rPr>
        <w:t>, C4-19553</w:t>
      </w:r>
      <w:r>
        <w:rPr>
          <w:i/>
          <w:noProof/>
          <w:sz w:val="22"/>
          <w:szCs w:val="22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DD7D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273DE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6B47" w:rsidP="00186B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40D08" w:rsidP="00B40D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 w:rsidP="00584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4E6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84E6B">
              <w:rPr>
                <w:b/>
                <w:noProof/>
                <w:sz w:val="28"/>
              </w:rPr>
              <w:t>1</w:t>
            </w:r>
            <w:r w:rsidR="00163F9F">
              <w:rPr>
                <w:b/>
                <w:noProof/>
                <w:sz w:val="28"/>
              </w:rPr>
              <w:t>.</w:t>
            </w:r>
            <w:r w:rsidR="00186B4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635D">
            <w:pPr>
              <w:pStyle w:val="CRCoverPage"/>
              <w:spacing w:after="0"/>
              <w:ind w:left="100"/>
              <w:rPr>
                <w:noProof/>
              </w:rPr>
            </w:pPr>
            <w:r w:rsidRPr="004425B1">
              <w:t>Secondary RAT Data Usage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5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355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355054">
              <w:rPr>
                <w:noProof/>
              </w:rPr>
              <w:t>1</w:t>
            </w:r>
            <w:r>
              <w:rPr>
                <w:noProof/>
              </w:rPr>
              <w:t>-2</w:t>
            </w:r>
            <w:r w:rsidR="00355054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4E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584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4E6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04E5" w:rsidRDefault="004D04E5" w:rsidP="004D04E5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Secondary RAT Data Usage Report Transfer</w:t>
            </w:r>
            <w:r>
              <w:t xml:space="preserve"> IE needs to be sent from the source AMF to the taget AMF during the N2 based handover.</w:t>
            </w:r>
          </w:p>
          <w:p w:rsidR="004D04E5" w:rsidRDefault="004D04E5" w:rsidP="004D04E5">
            <w:pPr>
              <w:pStyle w:val="CRCoverPage"/>
              <w:spacing w:after="0"/>
              <w:ind w:left="100"/>
            </w:pPr>
          </w:p>
          <w:p w:rsidR="000273DE" w:rsidRDefault="004D04E5" w:rsidP="004D04E5">
            <w:pPr>
              <w:pStyle w:val="CRCoverPage"/>
              <w:spacing w:after="0"/>
              <w:ind w:left="100"/>
            </w:pPr>
            <w:r w:rsidRPr="003B2883">
              <w:rPr>
                <w:lang w:val="en-US"/>
              </w:rPr>
              <w:t>N2InfoContent</w:t>
            </w:r>
            <w:r w:rsidRPr="003B288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included in the </w:t>
            </w:r>
            <w:r w:rsidRPr="003B2883">
              <w:rPr>
                <w:lang w:eastAsia="zh-CN"/>
              </w:rPr>
              <w:t>N2InfoNotificationRspData</w:t>
            </w:r>
            <w:r>
              <w:rPr>
                <w:lang w:eastAsia="zh-CN"/>
              </w:rPr>
              <w:t xml:space="preserve"> is used to transfer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IE, however the </w:t>
            </w:r>
            <w:r w:rsidRPr="003B2883">
              <w:t>NgapIeType</w:t>
            </w:r>
            <w:r>
              <w:t xml:space="preserve"> has not been extended to support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IE.</w:t>
            </w: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04E5" w:rsidRDefault="004D04E5" w:rsidP="004D0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Essential corrections: </w:t>
            </w:r>
          </w:p>
          <w:p w:rsidR="004D04E5" w:rsidRDefault="004D04E5" w:rsidP="004D04E5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type for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 in </w:t>
            </w:r>
            <w:r w:rsidRPr="003B2883">
              <w:rPr>
                <w:lang w:val="en-US"/>
              </w:rPr>
              <w:t>N2InfoContent</w:t>
            </w:r>
            <w:r>
              <w:rPr>
                <w:lang w:val="en-US"/>
              </w:rPr>
              <w:t>;</w:t>
            </w:r>
          </w:p>
          <w:p w:rsidR="000273DE" w:rsidRDefault="004D04E5" w:rsidP="004D04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t xml:space="preserve">N2 Information content for class SM table to support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 and the related message</w:t>
            </w: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73DE" w:rsidRDefault="004D04E5" w:rsidP="00027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Secondary RAT data usage reporting will always fail during the handover procedure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74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7472">
              <w:t>6.1.6.2.54, 6.1.6.3.17, 6.1.6.4.3.2,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0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corrections to the OpenAPI file for </w:t>
            </w:r>
            <w:r>
              <w:rPr>
                <w:bCs/>
                <w:i/>
              </w:rPr>
              <w:t>Namf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 xml:space="preserve">Communication </w:t>
            </w:r>
            <w:r w:rsidRPr="00B52851">
              <w:rPr>
                <w:bCs/>
                <w:lang w:eastAsia="zh-CN"/>
              </w:rPr>
              <w:t>API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4E5" w:rsidRDefault="004D04E5" w:rsidP="004D0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:rsidR="004D04E5" w:rsidRDefault="004D04E5" w:rsidP="004D04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Cover sheet updated.</w:t>
            </w:r>
          </w:p>
          <w:p w:rsidR="004D04E5" w:rsidRDefault="004D04E5" w:rsidP="004D04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B2883">
              <w:t>6.1.6.2.27</w:t>
            </w:r>
            <w:r>
              <w:t xml:space="preserve"> moved from the info part into the actual changes and an extra dot removed in </w:t>
            </w:r>
            <w:r w:rsidRPr="003B2883">
              <w:rPr>
                <w:noProof/>
              </w:rPr>
              <w:t>Table </w:t>
            </w:r>
            <w:r w:rsidRPr="003B2883">
              <w:t>6.1.6.2.27-1</w:t>
            </w:r>
            <w:r>
              <w:t>.</w:t>
            </w:r>
          </w:p>
          <w:p w:rsidR="008D7DE7" w:rsidRDefault="004D04E5" w:rsidP="008D7D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6.1.6.2.54 moved from the info part into the actual changes and </w:t>
            </w:r>
            <w:r>
              <w:rPr>
                <w:noProof/>
              </w:rPr>
              <w:t xml:space="preserve">'x' in the </w:t>
            </w:r>
            <w:r w:rsidRPr="003B2883">
              <w:rPr>
                <w:noProof/>
              </w:rPr>
              <w:t>Table </w:t>
            </w:r>
            <w:r w:rsidRPr="003B2883">
              <w:t>6.1.6.2.x-1</w:t>
            </w:r>
            <w:r>
              <w:t xml:space="preserve"> was replaced by '54'.</w:t>
            </w:r>
            <w:r w:rsidR="008D7DE7">
              <w:rPr>
                <w:noProof/>
              </w:rPr>
              <w:t xml:space="preserve"> </w:t>
            </w:r>
          </w:p>
          <w:p w:rsidR="008863B9" w:rsidRDefault="008D7DE7" w:rsidP="008D7DE7">
            <w:pPr>
              <w:pStyle w:val="CRCoverPage"/>
              <w:spacing w:after="0"/>
            </w:pPr>
            <w:r>
              <w:rPr>
                <w:noProof/>
              </w:rPr>
              <w:lastRenderedPageBreak/>
              <w:t xml:space="preserve">Rev2: Table number in </w:t>
            </w:r>
            <w:r>
              <w:t>6.1.6.3.17 is also fixed.</w:t>
            </w:r>
          </w:p>
          <w:p w:rsidR="00B40D08" w:rsidRDefault="00B40D08" w:rsidP="008D7DE7">
            <w:pPr>
              <w:pStyle w:val="CRCoverPage"/>
              <w:spacing w:after="0"/>
              <w:rPr>
                <w:noProof/>
              </w:rPr>
            </w:pPr>
            <w:r>
              <w:t>Rev3</w:t>
            </w:r>
            <w:r w:rsidR="00CC39DA">
              <w:t xml:space="preserve"> (for</w:t>
            </w:r>
            <w:bookmarkStart w:id="2" w:name="_GoBack"/>
            <w:bookmarkEnd w:id="2"/>
            <w:r w:rsidR="00CC39DA">
              <w:t xml:space="preserve"> plenary)</w:t>
            </w:r>
            <w:r>
              <w:t xml:space="preserve">: the first change to clause </w:t>
            </w:r>
            <w:r w:rsidRPr="003B2883">
              <w:t>6.1.6.2.27</w:t>
            </w:r>
            <w:r>
              <w:t xml:space="preserve"> was removed altogether, because (a) it was done against spec v15.1.0, instead of v15.1.1 and (b) the change is editorial and therefore irrelevant for this essential correcton CR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32E5" w:rsidRPr="009854A4" w:rsidRDefault="00EA32E5" w:rsidP="00EA3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20129463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A32E5" w:rsidRPr="003B2883" w:rsidRDefault="00EA32E5" w:rsidP="00EA32E5">
      <w:pPr>
        <w:pStyle w:val="Heading5"/>
        <w:rPr>
          <w:lang w:eastAsia="zh-CN"/>
        </w:rPr>
      </w:pPr>
      <w:bookmarkStart w:id="4" w:name="_Toc20137456"/>
      <w:r w:rsidRPr="003B2883">
        <w:t>6.1.6.2.54</w:t>
      </w:r>
      <w:r w:rsidRPr="003B2883">
        <w:tab/>
        <w:t xml:space="preserve">Type: </w:t>
      </w:r>
      <w:r w:rsidRPr="003B2883">
        <w:rPr>
          <w:lang w:eastAsia="zh-CN"/>
        </w:rPr>
        <w:t>N2InfoNotificationRspData</w:t>
      </w:r>
      <w:bookmarkEnd w:id="4"/>
    </w:p>
    <w:p w:rsidR="00EA32E5" w:rsidRPr="003B2883" w:rsidRDefault="00EA32E5" w:rsidP="00EA32E5">
      <w:pPr>
        <w:pStyle w:val="TH"/>
      </w:pPr>
      <w:r w:rsidRPr="003B2883">
        <w:rPr>
          <w:noProof/>
        </w:rPr>
        <w:t>Table </w:t>
      </w:r>
      <w:r w:rsidRPr="003B2883">
        <w:t>6.1.6.2.</w:t>
      </w:r>
      <w:ins w:id="5" w:author="Giorgi Gulbani" w:date="2019-11-05T15:27:00Z">
        <w:r>
          <w:t>54</w:t>
        </w:r>
      </w:ins>
      <w:del w:id="6" w:author="Giorgi Gulbani" w:date="2019-11-05T15:27:00Z">
        <w:r w:rsidRPr="003B2883" w:rsidDel="00D011C9">
          <w:delText>x</w:delText>
        </w:r>
      </w:del>
      <w:r w:rsidRPr="003B2883">
        <w:t xml:space="preserve">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N2InfoNotificationRspData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A32E5" w:rsidRPr="003B2883" w:rsidTr="005C6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EA32E5" w:rsidRPr="003B2883" w:rsidTr="005C6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present in the N2InfoNotify response sent by the source AMF to the target AMF during an</w:t>
            </w:r>
          </w:p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t xml:space="preserve">Inter NG-RAN node N2 based handover procedure (see </w:t>
            </w:r>
            <w:r>
              <w:t>clause</w:t>
            </w:r>
            <w:r w:rsidRPr="003B2883">
              <w:t xml:space="preserve"> 5.2.2.3.6</w:t>
            </w:r>
            <w:r w:rsidRPr="007B63B5">
              <w:t xml:space="preserve">.2), </w:t>
            </w:r>
            <w:r w:rsidRPr="007B63B5">
              <w:rPr>
                <w:lang w:eastAsia="zh-CN"/>
              </w:rPr>
              <w:t>if Secondary Rat Usage Data are available at the source AMF.</w:t>
            </w:r>
          </w:p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</w:p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When present, this IE shall contain N2 Information. </w:t>
            </w:r>
          </w:p>
        </w:tc>
      </w:tr>
    </w:tbl>
    <w:p w:rsidR="00EA32E5" w:rsidRPr="002671FB" w:rsidRDefault="00EA32E5" w:rsidP="00EA32E5"/>
    <w:p w:rsidR="00EA32E5" w:rsidRPr="009854A4" w:rsidRDefault="00EA32E5" w:rsidP="00EA3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B40D08">
        <w:rPr>
          <w:rFonts w:ascii="Arial" w:hAnsi="Arial" w:cs="Arial"/>
          <w:noProof/>
          <w:color w:val="0000FF"/>
          <w:sz w:val="36"/>
          <w:szCs w:val="28"/>
          <w:lang w:val="en-US"/>
        </w:rPr>
        <w:t>2</w:t>
      </w:r>
      <w:r w:rsidR="00B40D08" w:rsidRPr="00B40D08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nd</w:t>
      </w:r>
      <w:r w:rsidR="00B40D08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A32E5" w:rsidRDefault="00EA32E5" w:rsidP="00EA32E5">
      <w:pPr>
        <w:pStyle w:val="Heading5"/>
      </w:pPr>
      <w:bookmarkStart w:id="7" w:name="_Toc20134939"/>
      <w:r>
        <w:t>6.1.6.3.17</w:t>
      </w:r>
      <w:r>
        <w:tab/>
        <w:t>Enumeration: NgapIeType</w:t>
      </w:r>
      <w:bookmarkEnd w:id="7"/>
    </w:p>
    <w:p w:rsidR="00EA32E5" w:rsidRDefault="00EA32E5" w:rsidP="00EA32E5">
      <w:pPr>
        <w:pStyle w:val="TH"/>
      </w:pPr>
      <w:r>
        <w:t>Table 6.1.6.3.</w:t>
      </w:r>
      <w:ins w:id="8" w:author="Giorgi Gulbani" w:date="2019-11-14T10:09:00Z">
        <w:r w:rsidR="008D7DE7">
          <w:t>17</w:t>
        </w:r>
      </w:ins>
      <w:del w:id="9" w:author="Giorgi Gulbani" w:date="2019-11-14T10:09:00Z">
        <w:r w:rsidDel="008D7DE7">
          <w:delText>x</w:delText>
        </w:r>
      </w:del>
      <w:r>
        <w:t>-1: Enumeration NgapIeType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3"/>
        <w:gridCol w:w="5343"/>
      </w:tblGrid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2E5" w:rsidRDefault="00EA32E5" w:rsidP="005C66C5">
            <w:pPr>
              <w:pStyle w:val="TAH"/>
            </w:pPr>
            <w:r>
              <w:t>Enumeration value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2E5" w:rsidRDefault="00EA32E5" w:rsidP="005C66C5">
            <w:pPr>
              <w:pStyle w:val="TAH"/>
            </w:pPr>
            <w:r>
              <w:t>Description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"PDU_RES_SETUP_REQ"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 xml:space="preserve">PDU Session Resource Setup Request Transfer 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"PDU_RES_REL_CMD"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"PDU_RES_MOD_REQ"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"HANDOVER_CMD"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Handover Command Transfer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 w:rsidRPr="008249FD">
              <w:t>"HANDOVER_REQUIRED"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 w:rsidRPr="008249FD">
              <w:rPr>
                <w:lang w:eastAsia="ja-JP"/>
              </w:rPr>
              <w:t>Handover Required Transfer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"HANDOVER_PREP_FAIL"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Handover Preparation Unsuccessful Transfer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"SRC_TO_TAR_CONTAINER"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Source to Target Transparent Container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"TAR_TO_SRC_CONTAINER"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Target to Source Transparent Container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 w:rsidRPr="00E20582">
              <w:t>"RAN_STATUS_TRANS_CONTAINER"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 w:rsidRPr="00E20582">
              <w:rPr>
                <w:bCs/>
                <w:lang w:eastAsia="ja-JP"/>
              </w:rPr>
              <w:t>RAN Status Transfer Transparent Container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Pr="00E20582" w:rsidRDefault="00EA32E5" w:rsidP="005C66C5">
            <w:pPr>
              <w:pStyle w:val="TAL"/>
            </w:pPr>
            <w:r>
              <w:t>"SON_CONFIG_TRANSFER"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Pr="00E20582" w:rsidRDefault="00EA32E5" w:rsidP="005C66C5">
            <w:pPr>
              <w:pStyle w:val="TAL"/>
              <w:rPr>
                <w:bCs/>
                <w:lang w:eastAsia="ja-JP"/>
              </w:rPr>
            </w:pPr>
            <w:r>
              <w:t>SON Configuration Transfer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"NRPPA_PDU"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 w:rsidRPr="009E78CC">
              <w:rPr>
                <w:rFonts w:cs="Arial"/>
                <w:lang w:eastAsia="ja-JP"/>
              </w:rPr>
              <w:t>NRPPa-PDU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"UE_RADIO_CAPABILITY"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Pr="009E78CC" w:rsidRDefault="00EA32E5" w:rsidP="005C66C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Radio Capability</w:t>
            </w:r>
          </w:p>
        </w:tc>
      </w:tr>
      <w:tr w:rsidR="00EA32E5" w:rsidTr="005C66C5">
        <w:trPr>
          <w:ins w:id="10" w:author="Huawei" w:date="2019-10-22T20:27:00Z"/>
        </w:trPr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  <w:rPr>
                <w:ins w:id="11" w:author="Huawei" w:date="2019-10-22T20:27:00Z"/>
              </w:rPr>
            </w:pPr>
            <w:ins w:id="12" w:author="Huawei" w:date="2019-10-22T20:27:00Z">
              <w:r>
                <w:t>"SECONDARY_RAT_USAGE"</w:t>
              </w:r>
            </w:ins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  <w:rPr>
                <w:ins w:id="13" w:author="Huawei" w:date="2019-10-22T20:27:00Z"/>
                <w:rFonts w:cs="Arial"/>
                <w:lang w:eastAsia="ja-JP"/>
              </w:rPr>
            </w:pPr>
            <w:ins w:id="14" w:author="Huawei" w:date="2019-10-22T20:27:00Z">
              <w:r>
                <w:rPr>
                  <w:lang w:eastAsia="ja-JP"/>
                </w:rPr>
                <w:t>Secondary RAT Data Usage Report Transfer</w:t>
              </w:r>
            </w:ins>
          </w:p>
        </w:tc>
      </w:tr>
    </w:tbl>
    <w:p w:rsidR="00EA32E5" w:rsidRPr="002671FB" w:rsidRDefault="00EA32E5" w:rsidP="00EA32E5"/>
    <w:bookmarkEnd w:id="3"/>
    <w:p w:rsidR="00EA32E5" w:rsidRPr="003711C5" w:rsidRDefault="00EA32E5" w:rsidP="00EA3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B40D08">
        <w:rPr>
          <w:rFonts w:ascii="Arial" w:hAnsi="Arial" w:cs="Arial"/>
          <w:noProof/>
          <w:color w:val="0000FF"/>
          <w:sz w:val="36"/>
          <w:szCs w:val="28"/>
          <w:lang w:val="en-US"/>
        </w:rPr>
        <w:t>3</w:t>
      </w:r>
      <w:r w:rsidR="00B40D08" w:rsidRPr="00B40D08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rd</w:t>
      </w:r>
      <w:r w:rsidR="00B40D08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 * * * *</w:t>
      </w:r>
    </w:p>
    <w:p w:rsidR="00EA32E5" w:rsidRDefault="00EA32E5" w:rsidP="00EA32E5">
      <w:pPr>
        <w:pStyle w:val="Heading6"/>
        <w:rPr>
          <w:lang w:val="en-US"/>
        </w:rPr>
      </w:pPr>
      <w:bookmarkStart w:id="15" w:name="_Toc20134946"/>
      <w:r>
        <w:t>6.1.6.4.3.2</w:t>
      </w:r>
      <w:r>
        <w:tab/>
        <w:t>NGAP IEs</w:t>
      </w:r>
      <w:bookmarkEnd w:id="15"/>
    </w:p>
    <w:p w:rsidR="00EA32E5" w:rsidRDefault="00EA32E5" w:rsidP="00EA32E5">
      <w:pPr>
        <w:rPr>
          <w:lang w:val="en-US"/>
        </w:rPr>
      </w:pPr>
      <w:r>
        <w:rPr>
          <w:lang w:val="en-US"/>
        </w:rPr>
        <w:t>For N2 information class SM, N2 Information may encode following NGAP SMF related IE</w:t>
      </w:r>
      <w:r w:rsidRPr="007D758D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[12], as summarized in T</w:t>
      </w:r>
      <w:r>
        <w:rPr>
          <w:lang w:val="en-US"/>
        </w:rPr>
        <w:t>able 6.1.6.4.3-1.</w:t>
      </w:r>
    </w:p>
    <w:p w:rsidR="00EA32E5" w:rsidRDefault="00EA32E5" w:rsidP="00EA32E5">
      <w:pPr>
        <w:pStyle w:val="TH"/>
      </w:pPr>
      <w:r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EA32E5" w:rsidRPr="00975C68" w:rsidTr="005C66C5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A32E5" w:rsidRDefault="00EA32E5" w:rsidP="005C66C5">
            <w:pPr>
              <w:pStyle w:val="TAH"/>
            </w:pPr>
            <w:r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A32E5" w:rsidRDefault="00EA32E5" w:rsidP="005C66C5">
            <w:pPr>
              <w:pStyle w:val="TAH"/>
            </w:pPr>
            <w:r>
              <w:t>Reference</w:t>
            </w:r>
          </w:p>
          <w:p w:rsidR="00EA32E5" w:rsidRDefault="00EA32E5" w:rsidP="005C66C5">
            <w:pPr>
              <w:pStyle w:val="TAH"/>
            </w:pPr>
            <w:r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A32E5" w:rsidRDefault="00EA32E5" w:rsidP="005C66C5">
            <w:pPr>
              <w:pStyle w:val="TAH"/>
            </w:pPr>
            <w:r>
              <w:t>Related NGAP message</w:t>
            </w:r>
          </w:p>
        </w:tc>
      </w:tr>
      <w:tr w:rsidR="00EA32E5" w:rsidRPr="0010311C" w:rsidTr="005C66C5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 xml:space="preserve">PDU Session Resource Setup Request Transfer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9.3.4.1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10311C" w:rsidRDefault="00EA32E5" w:rsidP="005C66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 w:rsidRPr="00142CE1">
              <w:t>SESSION RESOURCE SETUP REQUEST</w:t>
            </w:r>
          </w:p>
        </w:tc>
      </w:tr>
      <w:tr w:rsidR="00EA32E5" w:rsidRPr="00975C68" w:rsidTr="005C66C5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9.3.4.3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975C68" w:rsidRDefault="00EA32E5" w:rsidP="005C66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 w:rsidRPr="00142CE1">
              <w:t>SESSION RESOURCE RELEASE COMMAND</w:t>
            </w:r>
          </w:p>
        </w:tc>
      </w:tr>
      <w:tr w:rsidR="00EA32E5" w:rsidRPr="00975C68" w:rsidTr="005C66C5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9.3.4.5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975C68" w:rsidRDefault="00EA32E5" w:rsidP="005C66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 w:rsidRPr="00142CE1">
              <w:t>SESSION RESOURCE MODIFY REQUEST</w:t>
            </w:r>
          </w:p>
        </w:tc>
      </w:tr>
      <w:tr w:rsidR="00EA32E5" w:rsidRPr="00975C68" w:rsidTr="005C66C5">
        <w:trPr>
          <w:trHeight w:val="345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Handover Command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9.3.4.12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975C68" w:rsidRDefault="00EA32E5" w:rsidP="005C66C5">
            <w:pPr>
              <w:pStyle w:val="TAL"/>
              <w:rPr>
                <w:lang w:val="en-US"/>
              </w:rPr>
            </w:pPr>
            <w:r w:rsidRPr="00142CE1">
              <w:t>HANDOVER COMMAND</w:t>
            </w:r>
          </w:p>
        </w:tc>
      </w:tr>
      <w:tr w:rsidR="00EA32E5" w:rsidRPr="00975C68" w:rsidDel="00644E08" w:rsidTr="005C66C5">
        <w:trPr>
          <w:trHeight w:val="300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Del="00644E08" w:rsidRDefault="00EA32E5" w:rsidP="005C66C5">
            <w:pPr>
              <w:pStyle w:val="TAC"/>
              <w:rPr>
                <w:lang w:eastAsia="ja-JP"/>
              </w:rPr>
            </w:pPr>
            <w:r w:rsidRPr="008249FD">
              <w:rPr>
                <w:lang w:eastAsia="ja-JP"/>
              </w:rPr>
              <w:t>Handover Required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Del="00644E08" w:rsidRDefault="00EA32E5" w:rsidP="005C66C5">
            <w:pPr>
              <w:pStyle w:val="TAC"/>
            </w:pPr>
            <w:r w:rsidRPr="008249FD">
              <w:rPr>
                <w:lang w:eastAsia="ja-JP"/>
              </w:rPr>
              <w:t>9.3.4.14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142CE1" w:rsidDel="00644E08" w:rsidRDefault="00EA32E5" w:rsidP="005C66C5">
            <w:pPr>
              <w:pStyle w:val="TAL"/>
            </w:pPr>
            <w:r w:rsidRPr="008249FD">
              <w:t>HANDOVER REQUIRED</w:t>
            </w:r>
          </w:p>
        </w:tc>
      </w:tr>
      <w:tr w:rsidR="00EA32E5" w:rsidRPr="00975C68" w:rsidDel="00644E08" w:rsidTr="005C66C5">
        <w:trPr>
          <w:trHeight w:val="300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Del="00644E08" w:rsidRDefault="00EA32E5" w:rsidP="005C66C5">
            <w:pPr>
              <w:pStyle w:val="TAC"/>
              <w:rPr>
                <w:lang w:eastAsia="ja-JP"/>
              </w:rPr>
            </w:pPr>
            <w:r w:rsidRPr="008249FD">
              <w:rPr>
                <w:lang w:eastAsia="ja-JP"/>
              </w:rPr>
              <w:t>Handover Preparation Unsuccessful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Del="00644E08" w:rsidRDefault="00EA32E5" w:rsidP="005C66C5">
            <w:pPr>
              <w:pStyle w:val="TAC"/>
            </w:pPr>
            <w:r w:rsidRPr="008249FD">
              <w:rPr>
                <w:lang w:eastAsia="ja-JP"/>
              </w:rPr>
              <w:t>9.3.4.18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142CE1" w:rsidDel="00644E08" w:rsidRDefault="00EA32E5" w:rsidP="005C66C5">
            <w:pPr>
              <w:pStyle w:val="TAL"/>
            </w:pPr>
            <w:r w:rsidRPr="008249FD">
              <w:rPr>
                <w:lang w:eastAsia="ja-JP"/>
              </w:rPr>
              <w:t>HANDOVER COMMAND</w:t>
            </w:r>
          </w:p>
        </w:tc>
      </w:tr>
      <w:tr w:rsidR="00EA32E5" w:rsidRPr="00975C68" w:rsidDel="00644E08" w:rsidTr="005C66C5">
        <w:trPr>
          <w:trHeight w:val="300"/>
          <w:jc w:val="center"/>
          <w:ins w:id="16" w:author="Huawei" w:date="2019-10-22T20:27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8249FD" w:rsidRDefault="00EA32E5" w:rsidP="005C66C5">
            <w:pPr>
              <w:pStyle w:val="TAC"/>
              <w:rPr>
                <w:ins w:id="17" w:author="Huawei" w:date="2019-10-22T20:27:00Z"/>
                <w:lang w:eastAsia="ja-JP"/>
              </w:rPr>
            </w:pPr>
            <w:ins w:id="18" w:author="Huawei" w:date="2019-10-22T20:27:00Z">
              <w:r>
                <w:rPr>
                  <w:lang w:eastAsia="ja-JP"/>
                </w:rPr>
                <w:t>Secondary RAT Data Usage Report Transfer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B266CA" w:rsidRDefault="00EA32E5" w:rsidP="005C66C5">
            <w:pPr>
              <w:pStyle w:val="TAC"/>
              <w:rPr>
                <w:ins w:id="19" w:author="Huawei" w:date="2019-10-22T20:27:00Z"/>
                <w:lang w:eastAsia="zh-CN"/>
              </w:rPr>
            </w:pPr>
            <w:ins w:id="20" w:author="Huawei" w:date="2019-10-22T20:2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.3.4.23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8249FD" w:rsidRDefault="00EA32E5" w:rsidP="005C66C5">
            <w:pPr>
              <w:pStyle w:val="TAL"/>
              <w:rPr>
                <w:ins w:id="21" w:author="Huawei" w:date="2019-10-22T20:27:00Z"/>
                <w:lang w:eastAsia="ja-JP"/>
              </w:rPr>
            </w:pPr>
            <w:ins w:id="22" w:author="Huawei" w:date="2019-10-22T20:28:00Z">
              <w:r w:rsidRPr="009F5A10">
                <w:t xml:space="preserve">SECONDARY RAT DATA </w:t>
              </w:r>
              <w:r w:rsidRPr="009F5A10">
                <w:rPr>
                  <w:rFonts w:eastAsia="MS Mincho" w:hint="eastAsia"/>
                  <w:lang w:eastAsia="ja-JP"/>
                </w:rPr>
                <w:t xml:space="preserve">USAGE </w:t>
              </w:r>
              <w:r w:rsidRPr="009F5A10">
                <w:t>REPORT</w:t>
              </w:r>
            </w:ins>
          </w:p>
        </w:tc>
      </w:tr>
    </w:tbl>
    <w:p w:rsidR="00EA32E5" w:rsidRDefault="00EA32E5" w:rsidP="00EA32E5"/>
    <w:p w:rsidR="00EA32E5" w:rsidRDefault="00EA32E5" w:rsidP="00EA32E5">
      <w:pPr>
        <w:rPr>
          <w:lang w:val="en-US"/>
        </w:rPr>
      </w:pPr>
      <w:r>
        <w:rPr>
          <w:lang w:val="en-US"/>
        </w:rPr>
        <w:lastRenderedPageBreak/>
        <w:t xml:space="preserve">For N2 information class </w:t>
      </w:r>
      <w:r>
        <w:t xml:space="preserve">RAN, </w:t>
      </w:r>
      <w:r>
        <w:rPr>
          <w:lang w:val="en-US"/>
        </w:rPr>
        <w:t>N2 Information may encode one of the following NGAP Transparent Container IEs</w:t>
      </w:r>
      <w:r w:rsidRPr="007D758D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[12], as summarized in T</w:t>
      </w:r>
      <w:r>
        <w:rPr>
          <w:lang w:val="en-US"/>
        </w:rPr>
        <w:t>able 6.1.6.4.3-2.</w:t>
      </w:r>
    </w:p>
    <w:p w:rsidR="00EA32E5" w:rsidRDefault="00EA32E5" w:rsidP="00EA32E5">
      <w:pPr>
        <w:pStyle w:val="TH"/>
      </w:pPr>
      <w:r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EA32E5" w:rsidRPr="00975C68" w:rsidTr="005C66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A32E5" w:rsidRDefault="00EA32E5" w:rsidP="005C66C5">
            <w:pPr>
              <w:pStyle w:val="TAH"/>
            </w:pPr>
            <w:r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A32E5" w:rsidRDefault="00EA32E5" w:rsidP="005C66C5">
            <w:pPr>
              <w:pStyle w:val="TAH"/>
            </w:pPr>
            <w:r>
              <w:t>Reference</w:t>
            </w:r>
          </w:p>
          <w:p w:rsidR="00EA32E5" w:rsidRDefault="00EA32E5" w:rsidP="005C66C5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A32E5" w:rsidRDefault="00EA32E5" w:rsidP="005C66C5">
            <w:pPr>
              <w:pStyle w:val="TAH"/>
            </w:pPr>
            <w:r>
              <w:t>Related NGAP message</w:t>
            </w:r>
          </w:p>
        </w:tc>
      </w:tr>
      <w:tr w:rsidR="00EA32E5" w:rsidRPr="0010311C" w:rsidTr="005C66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10311C" w:rsidRDefault="00EA32E5" w:rsidP="005C66C5">
            <w:pPr>
              <w:pStyle w:val="TAL"/>
              <w:rPr>
                <w:lang w:val="en-US"/>
              </w:rPr>
            </w:pPr>
            <w:r w:rsidRPr="00142CE1">
              <w:t>HANDOVER REQUIRED</w:t>
            </w:r>
            <w:r>
              <w:rPr>
                <w:lang w:val="en-US"/>
              </w:rPr>
              <w:t xml:space="preserve">, </w:t>
            </w:r>
            <w:r w:rsidRPr="00142CE1">
              <w:t>HANDOVER REQUEST</w:t>
            </w:r>
          </w:p>
        </w:tc>
      </w:tr>
      <w:tr w:rsidR="00EA32E5" w:rsidRPr="004D3759" w:rsidTr="005C66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4D3759" w:rsidRDefault="00EA32E5" w:rsidP="005C66C5">
            <w:pPr>
              <w:pStyle w:val="TAL"/>
              <w:rPr>
                <w:lang w:val="en-US"/>
              </w:rPr>
            </w:pPr>
            <w:r w:rsidRPr="00142CE1">
              <w:t>HANDOVER COMMAND</w:t>
            </w:r>
            <w:r w:rsidRPr="00DC283B">
              <w:rPr>
                <w:lang w:val="en-US"/>
              </w:rPr>
              <w:t xml:space="preserve">, </w:t>
            </w:r>
            <w:r w:rsidRPr="00142CE1">
              <w:t>HANDOVER REQUEST ACKNOWLEDGE</w:t>
            </w:r>
          </w:p>
        </w:tc>
      </w:tr>
      <w:tr w:rsidR="00EA32E5" w:rsidRPr="004D3759" w:rsidTr="005C66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 w:rsidRPr="003E233A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142CE1" w:rsidRDefault="00EA32E5" w:rsidP="005C66C5">
            <w:pPr>
              <w:pStyle w:val="TAL"/>
            </w:pPr>
            <w:r>
              <w:t>UE CAPABILITY INFO INDICATION. (NOTE 1).</w:t>
            </w:r>
          </w:p>
        </w:tc>
      </w:tr>
      <w:tr w:rsidR="00EA32E5" w:rsidRPr="004D3759" w:rsidTr="005C66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E233A" w:rsidRDefault="00EA32E5" w:rsidP="005C66C5">
            <w:pPr>
              <w:pStyle w:val="TAC"/>
              <w:rPr>
                <w:lang w:eastAsia="ja-JP"/>
              </w:rPr>
            </w:pPr>
            <w:r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L"/>
            </w:pPr>
            <w:r>
              <w:t>UPLINK RAN CONFIGURATION TRANSFER, DOWNLINK RAN CONFIGURATION TRANSFER</w:t>
            </w:r>
          </w:p>
        </w:tc>
      </w:tr>
      <w:tr w:rsidR="00EA32E5" w:rsidRPr="004D3759" w:rsidTr="005C66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E233A" w:rsidRDefault="00EA32E5" w:rsidP="005C66C5">
            <w:pPr>
              <w:pStyle w:val="TAC"/>
              <w:rPr>
                <w:lang w:eastAsia="ja-JP"/>
              </w:rPr>
            </w:pPr>
            <w:r w:rsidRPr="00E20582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 w:rsidRPr="00E20582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L"/>
            </w:pPr>
            <w:r w:rsidRPr="00E20582">
              <w:t>UPLINK RAN STATUS TRANSFER, DOWNLINK RAN STATUS TRANSFER</w:t>
            </w:r>
          </w:p>
        </w:tc>
      </w:tr>
      <w:tr w:rsidR="00EA32E5" w:rsidRPr="004D3759" w:rsidTr="005C66C5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142CE1" w:rsidRDefault="00EA32E5" w:rsidP="005C66C5">
            <w:pPr>
              <w:pStyle w:val="TAN"/>
            </w:pPr>
            <w:r>
              <w:t>NOTE 1:</w:t>
            </w:r>
            <w:r>
              <w:tab/>
              <w:t>The AMF receives the UE Radio Capability within a UE CAPABILITY INFO INDICATION message and then the AMF shall store the UE Radio Capability information and transfer it to the target AMF during an inter AMF mobility procedure.</w:t>
            </w:r>
          </w:p>
        </w:tc>
      </w:tr>
    </w:tbl>
    <w:p w:rsidR="00EA32E5" w:rsidRDefault="00EA32E5" w:rsidP="00EA32E5">
      <w:pPr>
        <w:rPr>
          <w:lang w:val="en-US"/>
        </w:rPr>
      </w:pPr>
    </w:p>
    <w:p w:rsidR="00EA32E5" w:rsidRDefault="00EA32E5" w:rsidP="00EA32E5">
      <w:pPr>
        <w:rPr>
          <w:lang w:val="en-US"/>
        </w:rPr>
      </w:pPr>
      <w:r>
        <w:t>For N2 information class NRPPa, N2 Information may encode the following NGAP NRPPA Transport related IE specified in 3GPP TS 38.413 [12], as summarized in T</w:t>
      </w:r>
      <w:r>
        <w:rPr>
          <w:lang w:val="en-US"/>
        </w:rPr>
        <w:t>able 6.1.6.4.3-3</w:t>
      </w:r>
    </w:p>
    <w:p w:rsidR="00EA32E5" w:rsidRDefault="00EA32E5" w:rsidP="00EA32E5">
      <w:pPr>
        <w:pStyle w:val="TH"/>
      </w:pPr>
      <w:r>
        <w:t>Table 6.1.6.4.3-3: N2 Information content for class NRPPa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EA32E5" w:rsidRPr="009E78CC" w:rsidTr="005C66C5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A32E5" w:rsidRPr="009E78CC" w:rsidRDefault="00EA32E5" w:rsidP="005C66C5">
            <w:pPr>
              <w:pStyle w:val="TAH"/>
            </w:pPr>
            <w:r w:rsidRPr="009E78CC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A32E5" w:rsidRPr="009E78CC" w:rsidRDefault="00EA32E5" w:rsidP="005C66C5">
            <w:pPr>
              <w:pStyle w:val="TAH"/>
            </w:pPr>
            <w:r w:rsidRPr="009E78CC">
              <w:t>Reference</w:t>
            </w:r>
          </w:p>
          <w:p w:rsidR="00EA32E5" w:rsidRPr="009E78CC" w:rsidRDefault="00EA32E5" w:rsidP="005C66C5">
            <w:pPr>
              <w:pStyle w:val="TAH"/>
            </w:pPr>
            <w:r w:rsidRPr="009E78CC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A32E5" w:rsidRPr="009E78CC" w:rsidRDefault="00EA32E5" w:rsidP="005C66C5">
            <w:pPr>
              <w:pStyle w:val="TAH"/>
            </w:pPr>
            <w:r w:rsidRPr="009E78CC">
              <w:t>Related NGAP message</w:t>
            </w:r>
          </w:p>
        </w:tc>
      </w:tr>
      <w:tr w:rsidR="00EA32E5" w:rsidRPr="009E78CC" w:rsidTr="005C66C5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9E78CC" w:rsidRDefault="00EA32E5" w:rsidP="005C66C5">
            <w:pPr>
              <w:pStyle w:val="TAC"/>
            </w:pPr>
            <w:r w:rsidRPr="009E78CC">
              <w:rPr>
                <w:rFonts w:cs="Arial"/>
                <w:lang w:eastAsia="ja-JP"/>
              </w:rPr>
              <w:t>NRPPa-PDU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9E78CC" w:rsidRDefault="00EA32E5" w:rsidP="005C66C5">
            <w:pPr>
              <w:pStyle w:val="TAC"/>
            </w:pPr>
            <w:r w:rsidRPr="009E78CC">
              <w:rPr>
                <w:lang w:eastAsia="ja-JP"/>
              </w:rPr>
              <w:t>9.3.3.14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9E78CC" w:rsidRDefault="00EA32E5" w:rsidP="005C66C5">
            <w:pPr>
              <w:pStyle w:val="TAL"/>
            </w:pPr>
            <w:r w:rsidRPr="009E78CC">
              <w:t>DOWNLINK UE ASSOCIATED NRPPA TRANSPORT</w:t>
            </w:r>
          </w:p>
          <w:p w:rsidR="00EA32E5" w:rsidRPr="009E78CC" w:rsidRDefault="00EA32E5" w:rsidP="005C66C5">
            <w:pPr>
              <w:pStyle w:val="TAL"/>
            </w:pPr>
            <w:r w:rsidRPr="009E78CC">
              <w:t>UPLINK UE ASSOCIATED NRPPA TRANSPORT</w:t>
            </w:r>
          </w:p>
          <w:p w:rsidR="00EA32E5" w:rsidRPr="009E78CC" w:rsidRDefault="00EA32E5" w:rsidP="005C66C5">
            <w:pPr>
              <w:pStyle w:val="TAL"/>
            </w:pPr>
            <w:r w:rsidRPr="009E78CC">
              <w:t>DOWNLINK NON UE ASSOCIATED NRPPA TRANSPORT</w:t>
            </w:r>
          </w:p>
          <w:p w:rsidR="00EA32E5" w:rsidRPr="00913B62" w:rsidRDefault="00EA32E5" w:rsidP="005C66C5">
            <w:pPr>
              <w:pStyle w:val="TAL"/>
            </w:pPr>
            <w:r w:rsidRPr="009E78CC">
              <w:t>UPLINK NON UE ASSOCIATED NRPPA TRANSPORT</w:t>
            </w:r>
          </w:p>
        </w:tc>
      </w:tr>
    </w:tbl>
    <w:p w:rsidR="00EA32E5" w:rsidRPr="008B16C0" w:rsidRDefault="00EA32E5" w:rsidP="00EA32E5"/>
    <w:p w:rsidR="00EA32E5" w:rsidRPr="007B63B5" w:rsidRDefault="00EA32E5" w:rsidP="00EA3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B40D08">
        <w:rPr>
          <w:rFonts w:ascii="Arial" w:hAnsi="Arial" w:cs="Arial"/>
          <w:noProof/>
          <w:color w:val="0000FF"/>
          <w:sz w:val="36"/>
          <w:szCs w:val="28"/>
          <w:lang w:val="en-US"/>
        </w:rPr>
        <w:t>4</w:t>
      </w:r>
      <w:r w:rsidR="00B40D08" w:rsidRPr="00B40D08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th</w:t>
      </w:r>
      <w:r w:rsidR="00B40D08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 * * * *</w:t>
      </w:r>
    </w:p>
    <w:p w:rsidR="00EA32E5" w:rsidRDefault="00EA32E5" w:rsidP="00EA32E5">
      <w:pPr>
        <w:pStyle w:val="Heading2"/>
      </w:pPr>
      <w:bookmarkStart w:id="23" w:name="_Toc20135120"/>
      <w:r>
        <w:t>A.2</w:t>
      </w:r>
      <w:r>
        <w:tab/>
        <w:t>Namf_Communication API</w:t>
      </w:r>
      <w:bookmarkEnd w:id="23"/>
    </w:p>
    <w:p w:rsidR="00EA32E5" w:rsidRDefault="00EA32E5" w:rsidP="00EA32E5">
      <w:pPr>
        <w:pStyle w:val="PL"/>
      </w:pPr>
      <w:r>
        <w:t>openapi: 3.0.0</w:t>
      </w:r>
    </w:p>
    <w:p w:rsidR="00EA32E5" w:rsidRDefault="00EA32E5" w:rsidP="00EA32E5">
      <w:pPr>
        <w:pStyle w:val="PL"/>
      </w:pPr>
      <w:r>
        <w:t>info:</w:t>
      </w:r>
    </w:p>
    <w:p w:rsidR="00EA32E5" w:rsidRDefault="00EA32E5" w:rsidP="00EA32E5">
      <w:pPr>
        <w:pStyle w:val="PL"/>
      </w:pPr>
      <w:r>
        <w:t xml:space="preserve">  version: 1.0.3</w:t>
      </w:r>
    </w:p>
    <w:p w:rsidR="00EA32E5" w:rsidRDefault="00EA32E5" w:rsidP="00EA32E5">
      <w:pPr>
        <w:pStyle w:val="PL"/>
      </w:pPr>
      <w:r>
        <w:t xml:space="preserve">  title: Namf_Communication</w:t>
      </w:r>
    </w:p>
    <w:p w:rsidR="00EA32E5" w:rsidRDefault="00EA32E5" w:rsidP="00EA32E5">
      <w:pPr>
        <w:pStyle w:val="PL"/>
      </w:pPr>
      <w:r>
        <w:t xml:space="preserve">  description: |</w:t>
      </w:r>
    </w:p>
    <w:p w:rsidR="00EA32E5" w:rsidRDefault="00EA32E5" w:rsidP="00EA32E5">
      <w:pPr>
        <w:pStyle w:val="PL"/>
      </w:pPr>
      <w:r>
        <w:t xml:space="preserve">    AMF Communication Service</w:t>
      </w:r>
    </w:p>
    <w:p w:rsidR="00EA32E5" w:rsidRDefault="00EA32E5" w:rsidP="00EA32E5">
      <w:pPr>
        <w:pStyle w:val="PL"/>
      </w:pPr>
      <w:r>
        <w:t xml:space="preserve">    © 2019, 3GPP Organizational Partners (ARIB, ATIS, CCSA, ETSI, TSDSI, TTA, TTC).</w:t>
      </w:r>
    </w:p>
    <w:p w:rsidR="00EA32E5" w:rsidRDefault="00EA32E5" w:rsidP="00EA32E5">
      <w:pPr>
        <w:pStyle w:val="PL"/>
      </w:pPr>
      <w:r>
        <w:t xml:space="preserve">    All rights reserved.</w:t>
      </w:r>
    </w:p>
    <w:p w:rsidR="00EA32E5" w:rsidRDefault="00EA32E5" w:rsidP="00EA32E5">
      <w:pPr>
        <w:pStyle w:val="PL"/>
      </w:pPr>
      <w:r>
        <w:t>security:</w:t>
      </w:r>
    </w:p>
    <w:p w:rsidR="00EA32E5" w:rsidRPr="002857AD" w:rsidRDefault="00EA32E5" w:rsidP="00EA32E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EA32E5" w:rsidRDefault="00EA32E5" w:rsidP="00EA32E5">
      <w:pPr>
        <w:pStyle w:val="PL"/>
      </w:pPr>
      <w:r>
        <w:t xml:space="preserve">  - oAuth2ClientCredentials:</w:t>
      </w:r>
    </w:p>
    <w:p w:rsidR="00EA32E5" w:rsidRPr="002857AD" w:rsidRDefault="00EA32E5" w:rsidP="00EA32E5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:rsidR="00EA32E5" w:rsidRDefault="00EA32E5" w:rsidP="00EA32E5">
      <w:pPr>
        <w:pStyle w:val="B1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EA32E5" w:rsidRDefault="00EA32E5" w:rsidP="00EA32E5">
      <w:pPr>
        <w:pStyle w:val="PL"/>
      </w:pPr>
      <w:r>
        <w:t xml:space="preserve">    NgapIeType:</w:t>
      </w:r>
    </w:p>
    <w:p w:rsidR="00EA32E5" w:rsidRDefault="00EA32E5" w:rsidP="00EA32E5">
      <w:pPr>
        <w:pStyle w:val="PL"/>
      </w:pPr>
      <w:r>
        <w:t xml:space="preserve">      anyOf:</w:t>
      </w:r>
    </w:p>
    <w:p w:rsidR="00EA32E5" w:rsidRDefault="00EA32E5" w:rsidP="00EA32E5">
      <w:pPr>
        <w:pStyle w:val="PL"/>
      </w:pPr>
      <w:r>
        <w:t xml:space="preserve">      - type: string</w:t>
      </w:r>
    </w:p>
    <w:p w:rsidR="00EA32E5" w:rsidRDefault="00EA32E5" w:rsidP="00EA32E5">
      <w:pPr>
        <w:pStyle w:val="PL"/>
      </w:pPr>
      <w:r>
        <w:t xml:space="preserve">        enum:</w:t>
      </w:r>
    </w:p>
    <w:p w:rsidR="00EA32E5" w:rsidRDefault="00EA32E5" w:rsidP="00EA32E5">
      <w:pPr>
        <w:pStyle w:val="PL"/>
      </w:pPr>
      <w:r>
        <w:t xml:space="preserve">          - PDU_RES_SETUP_REQ</w:t>
      </w:r>
    </w:p>
    <w:p w:rsidR="00EA32E5" w:rsidRDefault="00EA32E5" w:rsidP="00EA32E5">
      <w:pPr>
        <w:pStyle w:val="PL"/>
      </w:pPr>
      <w:r>
        <w:t xml:space="preserve">          - PDU_RES_REL_CMD</w:t>
      </w:r>
    </w:p>
    <w:p w:rsidR="00EA32E5" w:rsidRDefault="00EA32E5" w:rsidP="00EA32E5">
      <w:pPr>
        <w:pStyle w:val="PL"/>
      </w:pPr>
      <w:r>
        <w:t xml:space="preserve">          - PDU_RES_MOD_REQ</w:t>
      </w:r>
    </w:p>
    <w:p w:rsidR="00EA32E5" w:rsidRDefault="00EA32E5" w:rsidP="00EA32E5">
      <w:pPr>
        <w:pStyle w:val="PL"/>
      </w:pPr>
      <w:r>
        <w:t xml:space="preserve">          - HANDOVER_CMD</w:t>
      </w:r>
    </w:p>
    <w:p w:rsidR="00EA32E5" w:rsidRDefault="00EA32E5" w:rsidP="00EA32E5">
      <w:pPr>
        <w:pStyle w:val="PL"/>
      </w:pPr>
      <w:r>
        <w:t xml:space="preserve">          - HANDOVER_REQUIRED</w:t>
      </w:r>
    </w:p>
    <w:p w:rsidR="00EA32E5" w:rsidRDefault="00EA32E5" w:rsidP="00EA32E5">
      <w:pPr>
        <w:pStyle w:val="PL"/>
      </w:pPr>
      <w:r>
        <w:t xml:space="preserve">          - HANDOVER_PREP_FAIL</w:t>
      </w:r>
    </w:p>
    <w:p w:rsidR="00EA32E5" w:rsidRDefault="00EA32E5" w:rsidP="00EA32E5">
      <w:pPr>
        <w:pStyle w:val="PL"/>
      </w:pPr>
      <w:r>
        <w:t xml:space="preserve">          - SRC_TO_TAR_CONTAINER</w:t>
      </w:r>
    </w:p>
    <w:p w:rsidR="00EA32E5" w:rsidRDefault="00EA32E5" w:rsidP="00EA32E5">
      <w:pPr>
        <w:pStyle w:val="PL"/>
      </w:pPr>
      <w:r>
        <w:t xml:space="preserve">          - TAR_TO_SRC_CONTAINER</w:t>
      </w:r>
    </w:p>
    <w:p w:rsidR="00EA32E5" w:rsidRDefault="00EA32E5" w:rsidP="00EA32E5">
      <w:pPr>
        <w:pStyle w:val="PL"/>
      </w:pPr>
      <w:r>
        <w:t xml:space="preserve">          - </w:t>
      </w:r>
      <w:r w:rsidRPr="00E20582">
        <w:t>RAN_STATUS_TRANS_CONTAINER</w:t>
      </w:r>
    </w:p>
    <w:p w:rsidR="00EA32E5" w:rsidRDefault="00EA32E5" w:rsidP="00EA32E5">
      <w:pPr>
        <w:pStyle w:val="PL"/>
      </w:pPr>
      <w:r>
        <w:t xml:space="preserve">          - SON_CONFIG_TRANSFER</w:t>
      </w:r>
    </w:p>
    <w:p w:rsidR="00EA32E5" w:rsidRDefault="00EA32E5" w:rsidP="00EA32E5">
      <w:pPr>
        <w:pStyle w:val="PL"/>
      </w:pPr>
      <w:r>
        <w:t xml:space="preserve">          - NRPPA_PDU</w:t>
      </w:r>
    </w:p>
    <w:p w:rsidR="00EA32E5" w:rsidRDefault="00EA32E5" w:rsidP="00EA32E5">
      <w:pPr>
        <w:pStyle w:val="PL"/>
        <w:rPr>
          <w:ins w:id="24" w:author="Huawei" w:date="2019-10-22T20:29:00Z"/>
        </w:rPr>
      </w:pPr>
      <w:r>
        <w:t xml:space="preserve">          - UE_RADIO_CAPABILITY</w:t>
      </w:r>
    </w:p>
    <w:p w:rsidR="00EA32E5" w:rsidRDefault="00EA32E5" w:rsidP="00EA32E5">
      <w:pPr>
        <w:pStyle w:val="PL"/>
      </w:pPr>
      <w:ins w:id="25" w:author="Huawei" w:date="2019-10-22T20:29:00Z">
        <w:r>
          <w:t xml:space="preserve">          - SECONDARY_RAT_USAGE</w:t>
        </w:r>
      </w:ins>
    </w:p>
    <w:p w:rsidR="00EA32E5" w:rsidRDefault="00EA32E5" w:rsidP="00EA32E5">
      <w:pPr>
        <w:pStyle w:val="PL"/>
      </w:pPr>
      <w:r>
        <w:t xml:space="preserve">      - type: string</w:t>
      </w:r>
    </w:p>
    <w:p w:rsidR="00EA32E5" w:rsidRDefault="00EA32E5" w:rsidP="00EA32E5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…]</w:t>
      </w:r>
    </w:p>
    <w:p w:rsidR="00EA32E5" w:rsidRPr="00FE0052" w:rsidRDefault="00EA32E5" w:rsidP="00EA32E5"/>
    <w:p w:rsidR="00EA32E5" w:rsidRPr="003711C5" w:rsidRDefault="00EA32E5" w:rsidP="00EA3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="00B40D08">
        <w:rPr>
          <w:rFonts w:ascii="Arial" w:hAnsi="Arial" w:cs="Arial"/>
          <w:noProof/>
          <w:color w:val="0000FF"/>
          <w:sz w:val="36"/>
          <w:szCs w:val="28"/>
          <w:lang w:val="en-US"/>
        </w:rPr>
        <w:t>s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A32E5" w:rsidRPr="00D75068" w:rsidRDefault="00EA32E5" w:rsidP="00EA32E5">
      <w:pPr>
        <w:rPr>
          <w:noProof/>
        </w:rPr>
      </w:pPr>
    </w:p>
    <w:p w:rsidR="00EA32E5" w:rsidRPr="00D75068" w:rsidRDefault="00EA32E5">
      <w:pPr>
        <w:rPr>
          <w:noProof/>
        </w:rPr>
      </w:pPr>
    </w:p>
    <w:sectPr w:rsidR="00EA32E5" w:rsidRPr="00D75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79E" w:rsidRDefault="008F179E">
      <w:r>
        <w:separator/>
      </w:r>
    </w:p>
  </w:endnote>
  <w:endnote w:type="continuationSeparator" w:id="0">
    <w:p w:rsidR="008F179E" w:rsidRDefault="008F1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79E" w:rsidRDefault="008F179E">
      <w:r>
        <w:separator/>
      </w:r>
    </w:p>
  </w:footnote>
  <w:footnote w:type="continuationSeparator" w:id="0">
    <w:p w:rsidR="008F179E" w:rsidRDefault="008F1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43B96"/>
    <w:multiLevelType w:val="hybridMultilevel"/>
    <w:tmpl w:val="59B4D2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19A7FBC"/>
    <w:multiLevelType w:val="hybridMultilevel"/>
    <w:tmpl w:val="757440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9E6"/>
    <w:rsid w:val="000273DE"/>
    <w:rsid w:val="000700A5"/>
    <w:rsid w:val="000A1F6F"/>
    <w:rsid w:val="000A6394"/>
    <w:rsid w:val="000B7FED"/>
    <w:rsid w:val="000C038A"/>
    <w:rsid w:val="000C6598"/>
    <w:rsid w:val="00145D43"/>
    <w:rsid w:val="00163F9F"/>
    <w:rsid w:val="00186B47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2D9"/>
    <w:rsid w:val="00305409"/>
    <w:rsid w:val="0033193F"/>
    <w:rsid w:val="00355054"/>
    <w:rsid w:val="003609EF"/>
    <w:rsid w:val="0036231A"/>
    <w:rsid w:val="00374DD4"/>
    <w:rsid w:val="003E1A36"/>
    <w:rsid w:val="00410371"/>
    <w:rsid w:val="004242F1"/>
    <w:rsid w:val="004A6EE4"/>
    <w:rsid w:val="004B75B7"/>
    <w:rsid w:val="004D04E5"/>
    <w:rsid w:val="004E1669"/>
    <w:rsid w:val="0051580D"/>
    <w:rsid w:val="00547111"/>
    <w:rsid w:val="00570453"/>
    <w:rsid w:val="00584E6B"/>
    <w:rsid w:val="00592D74"/>
    <w:rsid w:val="005E2C44"/>
    <w:rsid w:val="00621188"/>
    <w:rsid w:val="006257ED"/>
    <w:rsid w:val="00651094"/>
    <w:rsid w:val="00695808"/>
    <w:rsid w:val="006A3253"/>
    <w:rsid w:val="006B46FB"/>
    <w:rsid w:val="006E21FB"/>
    <w:rsid w:val="006E43FF"/>
    <w:rsid w:val="00725B9A"/>
    <w:rsid w:val="00737CB7"/>
    <w:rsid w:val="00792342"/>
    <w:rsid w:val="007977A8"/>
    <w:rsid w:val="007A1097"/>
    <w:rsid w:val="007A635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472"/>
    <w:rsid w:val="008A45A6"/>
    <w:rsid w:val="008D7DE7"/>
    <w:rsid w:val="008F179E"/>
    <w:rsid w:val="008F193E"/>
    <w:rsid w:val="008F686C"/>
    <w:rsid w:val="008F68B0"/>
    <w:rsid w:val="00903030"/>
    <w:rsid w:val="009148DE"/>
    <w:rsid w:val="00941E30"/>
    <w:rsid w:val="009777D9"/>
    <w:rsid w:val="0098067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569"/>
    <w:rsid w:val="00B258BB"/>
    <w:rsid w:val="00B40D08"/>
    <w:rsid w:val="00B67B97"/>
    <w:rsid w:val="00B76773"/>
    <w:rsid w:val="00B968C8"/>
    <w:rsid w:val="00BA3EC5"/>
    <w:rsid w:val="00BA51D9"/>
    <w:rsid w:val="00BB5DFC"/>
    <w:rsid w:val="00BD279D"/>
    <w:rsid w:val="00BD6BB8"/>
    <w:rsid w:val="00C12FAD"/>
    <w:rsid w:val="00C66BA2"/>
    <w:rsid w:val="00C95985"/>
    <w:rsid w:val="00CC39DA"/>
    <w:rsid w:val="00CC5026"/>
    <w:rsid w:val="00CC68D0"/>
    <w:rsid w:val="00D03F9A"/>
    <w:rsid w:val="00D06D51"/>
    <w:rsid w:val="00D24991"/>
    <w:rsid w:val="00D50255"/>
    <w:rsid w:val="00D66520"/>
    <w:rsid w:val="00D75068"/>
    <w:rsid w:val="00D87AF5"/>
    <w:rsid w:val="00DD7D6E"/>
    <w:rsid w:val="00DE34CF"/>
    <w:rsid w:val="00E13F3D"/>
    <w:rsid w:val="00E34898"/>
    <w:rsid w:val="00E8079D"/>
    <w:rsid w:val="00EA32E5"/>
    <w:rsid w:val="00EB09B7"/>
    <w:rsid w:val="00EE7D7C"/>
    <w:rsid w:val="00EF498B"/>
    <w:rsid w:val="00F25D98"/>
    <w:rsid w:val="00F300FB"/>
    <w:rsid w:val="00FB6386"/>
    <w:rsid w:val="00FC347F"/>
    <w:rsid w:val="00FC36E9"/>
    <w:rsid w:val="00FE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C347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C347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D55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D55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B49EA-2CFB-4CC1-8E4F-BBB0D9C8F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5</Pages>
  <Words>1124</Words>
  <Characters>6413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37</cp:revision>
  <cp:lastPrinted>1900-01-01T08:00:00Z</cp:lastPrinted>
  <dcterms:created xsi:type="dcterms:W3CDTF">2018-11-05T09:14:00Z</dcterms:created>
  <dcterms:modified xsi:type="dcterms:W3CDTF">2019-11-21T17:21:00Z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1574356865</vt:lpwstr>
  </property>
</Properties>
</file>